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9" w:rsidRDefault="001C73B9">
      <w:pPr>
        <w:pStyle w:val="Textoindependiente"/>
        <w:spacing w:before="9"/>
        <w:rPr>
          <w:rFonts w:ascii="Times New Roman"/>
          <w:sz w:val="11"/>
        </w:rPr>
      </w:pPr>
    </w:p>
    <w:p w:rsidR="001C73B9" w:rsidRDefault="00D113BE">
      <w:pPr>
        <w:tabs>
          <w:tab w:val="left" w:pos="4111"/>
        </w:tabs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B91A8C" wp14:editId="2A3C765B">
            <wp:extent cx="1055491" cy="528065"/>
            <wp:effectExtent l="0" t="0" r="0" b="0"/>
            <wp:docPr id="1" name="image1.jpeg" descr="http://www.papsf.cat/_Adm3/upload/docs/PapsfDoc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491" cy="5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</w:t>
      </w:r>
      <w:r w:rsidRPr="00505B66">
        <w:rPr>
          <w:noProof/>
          <w:lang w:val="ca-ES" w:eastAsia="ca-ES"/>
        </w:rPr>
        <w:drawing>
          <wp:inline distT="0" distB="0" distL="0" distR="0" wp14:anchorId="66757F39" wp14:editId="449EA884">
            <wp:extent cx="914400" cy="972000"/>
            <wp:effectExtent l="0" t="0" r="0" b="0"/>
            <wp:docPr id="17" name="Imatge 15" descr="Captur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3B9" w:rsidRDefault="001C73B9">
      <w:pPr>
        <w:pStyle w:val="Textoindependiente"/>
        <w:rPr>
          <w:rFonts w:ascii="Times New Roman"/>
          <w:sz w:val="34"/>
        </w:rPr>
      </w:pPr>
    </w:p>
    <w:p w:rsidR="001C73B9" w:rsidRDefault="001C73B9">
      <w:pPr>
        <w:pStyle w:val="Textoindependiente"/>
        <w:rPr>
          <w:rFonts w:ascii="Times New Roman"/>
          <w:sz w:val="34"/>
        </w:rPr>
      </w:pPr>
    </w:p>
    <w:p w:rsidR="001C73B9" w:rsidRDefault="001C73B9">
      <w:pPr>
        <w:pStyle w:val="Textoindependiente"/>
        <w:rPr>
          <w:rFonts w:ascii="Times New Roman"/>
          <w:sz w:val="34"/>
        </w:rPr>
      </w:pPr>
    </w:p>
    <w:p w:rsidR="001C73B9" w:rsidRDefault="001C73B9">
      <w:pPr>
        <w:pStyle w:val="Textoindependiente"/>
        <w:rPr>
          <w:rFonts w:ascii="Times New Roman"/>
          <w:sz w:val="34"/>
        </w:rPr>
      </w:pPr>
    </w:p>
    <w:p w:rsidR="001C73B9" w:rsidRDefault="001C73B9">
      <w:pPr>
        <w:pStyle w:val="Textoindependiente"/>
        <w:spacing w:before="8"/>
        <w:rPr>
          <w:rFonts w:ascii="Times New Roman"/>
          <w:sz w:val="39"/>
        </w:rPr>
      </w:pPr>
    </w:p>
    <w:p w:rsidR="00D113BE" w:rsidRDefault="00D113BE" w:rsidP="00D113BE">
      <w:pPr>
        <w:pStyle w:val="Ttulo2"/>
        <w:rPr>
          <w:u w:val="none"/>
        </w:rPr>
      </w:pPr>
      <w:r>
        <w:rPr>
          <w:color w:val="006600"/>
          <w:u w:val="thick" w:color="006600"/>
        </w:rPr>
        <w:t>TALLER PARA DEJAR DE FUMAR</w:t>
      </w:r>
    </w:p>
    <w:p w:rsidR="00D113BE" w:rsidRDefault="00D113BE" w:rsidP="00D113BE">
      <w:pPr>
        <w:pStyle w:val="Textoindependiente"/>
        <w:rPr>
          <w:b/>
          <w:sz w:val="34"/>
        </w:rPr>
      </w:pPr>
    </w:p>
    <w:p w:rsidR="00D113BE" w:rsidRDefault="00D113BE" w:rsidP="00D113BE">
      <w:pPr>
        <w:spacing w:before="264"/>
        <w:ind w:left="118"/>
        <w:rPr>
          <w:sz w:val="28"/>
        </w:rPr>
      </w:pPr>
      <w:r>
        <w:rPr>
          <w:sz w:val="28"/>
        </w:rPr>
        <w:t>Objetivos del taller:</w:t>
      </w:r>
    </w:p>
    <w:p w:rsidR="00D113BE" w:rsidRDefault="00D113BE" w:rsidP="00D113BE">
      <w:pPr>
        <w:pStyle w:val="Textoindependiente"/>
        <w:spacing w:before="1"/>
        <w:rPr>
          <w:sz w:val="28"/>
        </w:rPr>
      </w:pPr>
    </w:p>
    <w:p w:rsidR="00D113BE" w:rsidRDefault="00D113BE" w:rsidP="00D113BE">
      <w:pPr>
        <w:pStyle w:val="Prrafodelista"/>
        <w:numPr>
          <w:ilvl w:val="0"/>
          <w:numId w:val="2"/>
        </w:numPr>
        <w:tabs>
          <w:tab w:val="left" w:pos="465"/>
        </w:tabs>
        <w:spacing w:line="480" w:lineRule="auto"/>
        <w:ind w:right="560" w:firstLine="0"/>
        <w:rPr>
          <w:sz w:val="28"/>
        </w:rPr>
      </w:pPr>
      <w:r w:rsidRPr="00E43B01">
        <w:rPr>
          <w:sz w:val="28"/>
        </w:rPr>
        <w:t>Profundizar en los diferentes aspectos relacionados con el tabaco.</w:t>
      </w:r>
    </w:p>
    <w:p w:rsidR="00D113BE" w:rsidRDefault="00D113BE" w:rsidP="00D113BE">
      <w:pPr>
        <w:pStyle w:val="Prrafodelista"/>
        <w:numPr>
          <w:ilvl w:val="0"/>
          <w:numId w:val="2"/>
        </w:numPr>
        <w:tabs>
          <w:tab w:val="left" w:pos="465"/>
        </w:tabs>
        <w:spacing w:line="338" w:lineRule="exact"/>
        <w:ind w:left="464"/>
        <w:rPr>
          <w:sz w:val="28"/>
        </w:rPr>
      </w:pPr>
      <w:r>
        <w:rPr>
          <w:sz w:val="28"/>
        </w:rPr>
        <w:t>Abandonar el consumo de</w:t>
      </w:r>
      <w:r>
        <w:rPr>
          <w:spacing w:val="-6"/>
          <w:sz w:val="28"/>
        </w:rPr>
        <w:t xml:space="preserve"> </w:t>
      </w:r>
      <w:r>
        <w:rPr>
          <w:sz w:val="28"/>
        </w:rPr>
        <w:t>tabaco.</w:t>
      </w:r>
    </w:p>
    <w:p w:rsidR="00D113BE" w:rsidRPr="00D113BE" w:rsidRDefault="00D113BE" w:rsidP="00D113BE">
      <w:pPr>
        <w:tabs>
          <w:tab w:val="left" w:pos="465"/>
        </w:tabs>
        <w:spacing w:line="338" w:lineRule="exact"/>
        <w:ind w:left="117"/>
        <w:rPr>
          <w:sz w:val="28"/>
        </w:rPr>
      </w:pPr>
    </w:p>
    <w:p w:rsidR="001C73B9" w:rsidRDefault="00D93EC4">
      <w:pPr>
        <w:spacing w:before="79"/>
        <w:ind w:left="1795"/>
        <w:rPr>
          <w:b/>
          <w:sz w:val="28"/>
        </w:rPr>
      </w:pPr>
      <w:r>
        <w:br w:type="column"/>
      </w:r>
      <w:r>
        <w:rPr>
          <w:b/>
          <w:color w:val="006600"/>
          <w:sz w:val="28"/>
          <w:u w:val="thick" w:color="006600"/>
        </w:rPr>
        <w:t>PROGRAMA DEL TALLER</w:t>
      </w:r>
    </w:p>
    <w:p w:rsidR="001C73B9" w:rsidRDefault="001C73B9">
      <w:pPr>
        <w:pStyle w:val="Textoindependiente"/>
        <w:spacing w:before="5"/>
        <w:rPr>
          <w:b/>
          <w:sz w:val="49"/>
        </w:rPr>
      </w:pPr>
    </w:p>
    <w:p w:rsidR="00D113BE" w:rsidRDefault="00D113BE" w:rsidP="00D113BE">
      <w:pPr>
        <w:pStyle w:val="Ttulo3"/>
        <w:spacing w:line="276" w:lineRule="auto"/>
      </w:pPr>
      <w:r>
        <w:rPr>
          <w:color w:val="006600"/>
        </w:rPr>
        <w:t>1ª SESIÓN: ¡PREPÁRATE!</w:t>
      </w:r>
    </w:p>
    <w:p w:rsidR="00D113BE" w:rsidRDefault="00D113BE" w:rsidP="00D113BE">
      <w:pPr>
        <w:pStyle w:val="Textoindependiente"/>
        <w:spacing w:line="276" w:lineRule="auto"/>
        <w:ind w:left="118" w:right="269"/>
        <w:jc w:val="both"/>
      </w:pPr>
      <w:r w:rsidRPr="00126868">
        <w:t xml:space="preserve">Presentación de los conductores y participantes del grupo. Cronograma y funcionamiento del grupo. Conocer el tabaco. Técnicas para aumentar la motivación en grupo. </w:t>
      </w:r>
      <w:proofErr w:type="spellStart"/>
      <w:r w:rsidRPr="00126868">
        <w:t>Carboximetr</w:t>
      </w:r>
      <w:r w:rsidR="00984FE1">
        <w:t>í</w:t>
      </w:r>
      <w:r w:rsidRPr="00126868">
        <w:t>a</w:t>
      </w:r>
      <w:proofErr w:type="spellEnd"/>
      <w:r w:rsidRPr="00126868">
        <w:t>. Hablar del día D.</w:t>
      </w:r>
    </w:p>
    <w:p w:rsidR="001C73B9" w:rsidRDefault="001C73B9">
      <w:pPr>
        <w:pStyle w:val="Textoindependiente"/>
        <w:spacing w:before="11"/>
        <w:rPr>
          <w:sz w:val="19"/>
        </w:rPr>
      </w:pPr>
    </w:p>
    <w:p w:rsidR="001C73B9" w:rsidRDefault="00D113BE">
      <w:pPr>
        <w:pStyle w:val="Ttulo3"/>
      </w:pPr>
      <w:r>
        <w:rPr>
          <w:color w:val="006600"/>
        </w:rPr>
        <w:t xml:space="preserve">2ª SESIÓN: </w:t>
      </w:r>
      <w:r w:rsidR="00984FE1">
        <w:rPr>
          <w:color w:val="006600"/>
        </w:rPr>
        <w:t>¡</w:t>
      </w:r>
      <w:r w:rsidR="00D93EC4">
        <w:rPr>
          <w:color w:val="006600"/>
        </w:rPr>
        <w:t>AT</w:t>
      </w:r>
      <w:r w:rsidR="00984FE1">
        <w:rPr>
          <w:color w:val="006600"/>
        </w:rPr>
        <w:t>RÉVE</w:t>
      </w:r>
      <w:r w:rsidR="00D93EC4">
        <w:rPr>
          <w:color w:val="006600"/>
        </w:rPr>
        <w:t>TE!</w:t>
      </w:r>
    </w:p>
    <w:p w:rsidR="001C73B9" w:rsidRDefault="00D113BE" w:rsidP="00D93EC4">
      <w:pPr>
        <w:pStyle w:val="Textoindependiente"/>
        <w:spacing w:before="35" w:line="278" w:lineRule="auto"/>
        <w:ind w:left="118" w:right="355"/>
        <w:jc w:val="both"/>
      </w:pPr>
      <w:r>
        <w:t>Información sobre tabaquismo. Beneficios para dejar de fumar y el coste del tabaco. Medio</w:t>
      </w:r>
      <w:r w:rsidR="00D93EC4">
        <w:t xml:space="preserve"> </w:t>
      </w:r>
      <w:r>
        <w:t>ambiente</w:t>
      </w:r>
      <w:r w:rsidR="00D93EC4">
        <w:t xml:space="preserve"> </w:t>
      </w:r>
      <w:r>
        <w:t>y</w:t>
      </w:r>
      <w:r w:rsidR="00D93EC4">
        <w:t xml:space="preserve"> </w:t>
      </w:r>
      <w:r>
        <w:t>salud</w:t>
      </w:r>
      <w:r w:rsidR="00D93EC4">
        <w:t xml:space="preserve"> bucodental. Recomendaciones para preparar el día D. </w:t>
      </w:r>
      <w:proofErr w:type="spellStart"/>
      <w:r w:rsidR="00D93EC4">
        <w:t>Carboximetr</w:t>
      </w:r>
      <w:r w:rsidR="00984FE1">
        <w:t>í</w:t>
      </w:r>
      <w:r w:rsidR="00D93EC4">
        <w:t>a</w:t>
      </w:r>
      <w:proofErr w:type="spellEnd"/>
      <w:r w:rsidR="00D93EC4">
        <w:t>.</w:t>
      </w:r>
    </w:p>
    <w:p w:rsidR="001C73B9" w:rsidRDefault="001C73B9">
      <w:pPr>
        <w:pStyle w:val="Textoindependiente"/>
        <w:spacing w:before="8"/>
        <w:rPr>
          <w:sz w:val="19"/>
        </w:rPr>
      </w:pPr>
    </w:p>
    <w:p w:rsidR="001C73B9" w:rsidRDefault="00D93EC4">
      <w:pPr>
        <w:spacing w:before="1"/>
        <w:ind w:left="118"/>
        <w:rPr>
          <w:b/>
          <w:sz w:val="24"/>
        </w:rPr>
      </w:pPr>
      <w:r>
        <w:rPr>
          <w:b/>
          <w:color w:val="006600"/>
        </w:rPr>
        <w:t>3</w:t>
      </w:r>
      <w:r w:rsidR="00D113BE">
        <w:rPr>
          <w:b/>
          <w:color w:val="006600"/>
        </w:rPr>
        <w:t>ª</w:t>
      </w:r>
      <w:r>
        <w:rPr>
          <w:b/>
          <w:color w:val="006600"/>
        </w:rPr>
        <w:t xml:space="preserve"> </w:t>
      </w:r>
      <w:r w:rsidR="00D113BE">
        <w:rPr>
          <w:b/>
          <w:color w:val="006600"/>
        </w:rPr>
        <w:t>SESIÓN</w:t>
      </w:r>
      <w:r>
        <w:rPr>
          <w:b/>
          <w:color w:val="006600"/>
        </w:rPr>
        <w:t xml:space="preserve">: </w:t>
      </w:r>
      <w:r w:rsidR="00D113BE" w:rsidRPr="00D113BE">
        <w:rPr>
          <w:b/>
          <w:color w:val="006600"/>
        </w:rPr>
        <w:t>¡DECÍDETE!</w:t>
      </w:r>
    </w:p>
    <w:p w:rsidR="001C73B9" w:rsidRDefault="00D93EC4">
      <w:pPr>
        <w:pStyle w:val="Textoindependiente"/>
        <w:spacing w:before="37" w:line="278" w:lineRule="auto"/>
        <w:ind w:left="118" w:right="113"/>
        <w:jc w:val="both"/>
      </w:pPr>
      <w:r>
        <w:t xml:space="preserve">Recomendaciones para preparar el día D. </w:t>
      </w:r>
      <w:r w:rsidRPr="00D93EC4">
        <w:t xml:space="preserve">Beneficios de dejar de fumar. Hablamos sobre los fármacos. Preparamos alternativas. </w:t>
      </w:r>
      <w:proofErr w:type="spellStart"/>
      <w:r w:rsidRPr="00D93EC4">
        <w:t>Carboximetr</w:t>
      </w:r>
      <w:r w:rsidR="00984FE1">
        <w:t>í</w:t>
      </w:r>
      <w:r w:rsidRPr="00D93EC4">
        <w:t>a</w:t>
      </w:r>
      <w:proofErr w:type="spellEnd"/>
      <w:r w:rsidRPr="00D93EC4">
        <w:t xml:space="preserve">. </w:t>
      </w:r>
      <w:r w:rsidR="00984FE1">
        <w:t>Pactamos</w:t>
      </w:r>
      <w:bookmarkStart w:id="0" w:name="_GoBack"/>
      <w:bookmarkEnd w:id="0"/>
      <w:r w:rsidRPr="00D93EC4">
        <w:t xml:space="preserve"> el día D.</w:t>
      </w:r>
    </w:p>
    <w:p w:rsidR="001C73B9" w:rsidRDefault="001C73B9">
      <w:pPr>
        <w:pStyle w:val="Textoindependiente"/>
        <w:spacing w:before="9"/>
        <w:rPr>
          <w:sz w:val="19"/>
        </w:rPr>
      </w:pPr>
    </w:p>
    <w:p w:rsidR="00D113BE" w:rsidRDefault="00D113BE" w:rsidP="00D113BE">
      <w:pPr>
        <w:pStyle w:val="Ttulo3"/>
        <w:spacing w:line="276" w:lineRule="auto"/>
      </w:pPr>
      <w:r>
        <w:rPr>
          <w:color w:val="006600"/>
        </w:rPr>
        <w:t>4ª SESIÓN: ALIMENTACIÓN Y EJERCICIO</w:t>
      </w:r>
    </w:p>
    <w:p w:rsidR="00D113BE" w:rsidRDefault="00D113BE" w:rsidP="00D113BE">
      <w:pPr>
        <w:pStyle w:val="Textoindependiente"/>
        <w:spacing w:line="276" w:lineRule="auto"/>
        <w:ind w:left="118" w:right="114"/>
        <w:jc w:val="both"/>
      </w:pPr>
      <w:r w:rsidRPr="00F9533E">
        <w:t xml:space="preserve">Alternativas de alimentación y ejercicio. Información sobre situaciones de riesgo de recaídas. </w:t>
      </w:r>
      <w:proofErr w:type="spellStart"/>
      <w:r w:rsidRPr="00F9533E">
        <w:t>Carboximetr</w:t>
      </w:r>
      <w:r w:rsidR="00984FE1">
        <w:t>í</w:t>
      </w:r>
      <w:r w:rsidRPr="00F9533E">
        <w:t>a</w:t>
      </w:r>
      <w:proofErr w:type="spellEnd"/>
      <w:r w:rsidRPr="00F9533E">
        <w:t xml:space="preserve"> y peso.</w:t>
      </w:r>
    </w:p>
    <w:p w:rsidR="00D113BE" w:rsidRDefault="00D113BE" w:rsidP="00D113BE">
      <w:pPr>
        <w:pStyle w:val="Textoindependiente"/>
        <w:spacing w:line="276" w:lineRule="auto"/>
        <w:rPr>
          <w:sz w:val="20"/>
        </w:rPr>
      </w:pPr>
    </w:p>
    <w:p w:rsidR="00D113BE" w:rsidRDefault="00D113BE" w:rsidP="00D113BE">
      <w:pPr>
        <w:pStyle w:val="Ttulo3"/>
        <w:spacing w:line="276" w:lineRule="auto"/>
      </w:pPr>
      <w:r>
        <w:rPr>
          <w:color w:val="006600"/>
        </w:rPr>
        <w:t>5ª SESIÓN: PREVENCIÓN DE RECAÍDAS Y</w:t>
      </w:r>
      <w:r>
        <w:rPr>
          <w:color w:val="006600"/>
          <w:spacing w:val="54"/>
        </w:rPr>
        <w:t xml:space="preserve"> </w:t>
      </w:r>
      <w:r>
        <w:rPr>
          <w:color w:val="006600"/>
        </w:rPr>
        <w:t>SEGUIMIENTO</w:t>
      </w:r>
    </w:p>
    <w:p w:rsidR="00D113BE" w:rsidRDefault="00D113BE" w:rsidP="00D113BE">
      <w:pPr>
        <w:pStyle w:val="Textoindependiente"/>
        <w:spacing w:line="276" w:lineRule="auto"/>
        <w:ind w:left="118" w:right="273"/>
        <w:jc w:val="both"/>
      </w:pPr>
      <w:r w:rsidRPr="00F9533E">
        <w:t xml:space="preserve">Trabajaremos en grupo la confianza y las alternativas. Verbalización de los beneficios. Medio ambiente y salud bucodental. </w:t>
      </w:r>
      <w:proofErr w:type="spellStart"/>
      <w:r w:rsidRPr="00F9533E">
        <w:t>Carboximetr</w:t>
      </w:r>
      <w:r w:rsidR="00984FE1">
        <w:t>í</w:t>
      </w:r>
      <w:r w:rsidRPr="00F9533E">
        <w:t>a</w:t>
      </w:r>
      <w:proofErr w:type="spellEnd"/>
      <w:r w:rsidRPr="00F9533E">
        <w:t xml:space="preserve"> y peso.</w:t>
      </w:r>
    </w:p>
    <w:p w:rsidR="00D113BE" w:rsidRDefault="00D113BE" w:rsidP="00D113BE">
      <w:pPr>
        <w:pStyle w:val="Textoindependiente"/>
        <w:spacing w:line="276" w:lineRule="auto"/>
        <w:rPr>
          <w:sz w:val="19"/>
        </w:rPr>
      </w:pPr>
    </w:p>
    <w:p w:rsidR="00D113BE" w:rsidRDefault="00D113BE" w:rsidP="00D113BE">
      <w:pPr>
        <w:pStyle w:val="Ttulo3"/>
        <w:spacing w:line="276" w:lineRule="auto"/>
      </w:pPr>
      <w:r>
        <w:rPr>
          <w:color w:val="006600"/>
        </w:rPr>
        <w:t>6ª SESIÓN: PREVENCIÓN DE RECAÍDAS Y</w:t>
      </w:r>
      <w:r>
        <w:rPr>
          <w:color w:val="006600"/>
          <w:spacing w:val="58"/>
        </w:rPr>
        <w:t xml:space="preserve"> </w:t>
      </w:r>
      <w:r>
        <w:rPr>
          <w:color w:val="006600"/>
        </w:rPr>
        <w:t>SEGUIMIENTO</w:t>
      </w:r>
    </w:p>
    <w:p w:rsidR="00D113BE" w:rsidRDefault="00D113BE" w:rsidP="00D113BE">
      <w:pPr>
        <w:pStyle w:val="Textoindependiente"/>
        <w:spacing w:line="276" w:lineRule="auto"/>
        <w:ind w:left="118" w:right="434"/>
        <w:jc w:val="both"/>
      </w:pPr>
      <w:r w:rsidRPr="00F9533E">
        <w:t xml:space="preserve">Prevención de </w:t>
      </w:r>
      <w:r>
        <w:t>deslices</w:t>
      </w:r>
      <w:r w:rsidRPr="00F9533E">
        <w:t xml:space="preserve"> y recaídas. Encuesta de satisfacción y despedida. </w:t>
      </w:r>
      <w:proofErr w:type="spellStart"/>
      <w:r w:rsidRPr="00F9533E">
        <w:t>Carboximetr</w:t>
      </w:r>
      <w:r w:rsidR="00984FE1">
        <w:t>í</w:t>
      </w:r>
      <w:r w:rsidRPr="00F9533E">
        <w:t>a</w:t>
      </w:r>
      <w:proofErr w:type="spellEnd"/>
      <w:r w:rsidRPr="00F9533E">
        <w:t xml:space="preserve"> y peso.</w:t>
      </w:r>
    </w:p>
    <w:p w:rsidR="00D113BE" w:rsidRPr="00F9533E" w:rsidRDefault="00D113BE" w:rsidP="00D113BE">
      <w:pPr>
        <w:pStyle w:val="Textoindependiente"/>
        <w:spacing w:line="276" w:lineRule="auto"/>
        <w:ind w:left="118" w:right="434"/>
        <w:jc w:val="both"/>
      </w:pPr>
    </w:p>
    <w:p w:rsidR="00D113BE" w:rsidRDefault="00D113BE" w:rsidP="00D113BE">
      <w:pPr>
        <w:spacing w:line="276" w:lineRule="auto"/>
        <w:ind w:left="119" w:right="437"/>
        <w:jc w:val="both"/>
      </w:pPr>
      <w:r w:rsidRPr="00F9533E">
        <w:t>Seguimiento telefónico 6 y 9 meses después del día D, y seguimiento presencial un año después. Para cualquier incidencia, contacta con tu centro.</w:t>
      </w:r>
    </w:p>
    <w:p w:rsidR="001C73B9" w:rsidRDefault="001C73B9">
      <w:pPr>
        <w:spacing w:line="276" w:lineRule="auto"/>
        <w:jc w:val="both"/>
        <w:sectPr w:rsidR="001C73B9">
          <w:type w:val="continuous"/>
          <w:pgSz w:w="16850" w:h="11910" w:orient="landscape"/>
          <w:pgMar w:top="640" w:right="1280" w:bottom="280" w:left="1300" w:header="720" w:footer="720" w:gutter="0"/>
          <w:cols w:num="2" w:space="720" w:equalWidth="0">
            <w:col w:w="5458" w:space="1773"/>
            <w:col w:w="7039"/>
          </w:cols>
        </w:sectPr>
      </w:pPr>
    </w:p>
    <w:p w:rsidR="001C73B9" w:rsidRDefault="001C73B9">
      <w:pPr>
        <w:pStyle w:val="Textoindependiente"/>
        <w:rPr>
          <w:sz w:val="20"/>
        </w:rPr>
      </w:pPr>
    </w:p>
    <w:p w:rsidR="001C73B9" w:rsidRDefault="001C73B9">
      <w:pPr>
        <w:pStyle w:val="Textoindependiente"/>
        <w:rPr>
          <w:sz w:val="20"/>
        </w:rPr>
      </w:pPr>
    </w:p>
    <w:p w:rsidR="001C73B9" w:rsidRDefault="001C73B9">
      <w:pPr>
        <w:pStyle w:val="Textoindependiente"/>
        <w:rPr>
          <w:sz w:val="20"/>
        </w:rPr>
      </w:pPr>
    </w:p>
    <w:p w:rsidR="001C73B9" w:rsidRDefault="001C73B9">
      <w:pPr>
        <w:pStyle w:val="Textoindependiente"/>
        <w:rPr>
          <w:sz w:val="20"/>
        </w:rPr>
      </w:pPr>
    </w:p>
    <w:p w:rsidR="001C73B9" w:rsidRDefault="001C73B9">
      <w:pPr>
        <w:pStyle w:val="Textoindependiente"/>
        <w:rPr>
          <w:sz w:val="20"/>
        </w:rPr>
      </w:pPr>
    </w:p>
    <w:p w:rsidR="001C73B9" w:rsidRDefault="001C73B9">
      <w:pPr>
        <w:rPr>
          <w:sz w:val="20"/>
        </w:rPr>
        <w:sectPr w:rsidR="001C73B9">
          <w:pgSz w:w="16850" w:h="11910" w:orient="landscape"/>
          <w:pgMar w:top="1100" w:right="1280" w:bottom="280" w:left="1300" w:header="720" w:footer="720" w:gutter="0"/>
          <w:cols w:space="720"/>
        </w:sectPr>
      </w:pPr>
    </w:p>
    <w:p w:rsidR="001C73B9" w:rsidRDefault="001C73B9">
      <w:pPr>
        <w:pStyle w:val="Textoindependiente"/>
        <w:spacing w:before="8"/>
      </w:pPr>
    </w:p>
    <w:p w:rsidR="00D93EC4" w:rsidRPr="00F9533E" w:rsidRDefault="00D93EC4" w:rsidP="00D93EC4">
      <w:pPr>
        <w:spacing w:before="250" w:line="360" w:lineRule="auto"/>
        <w:ind w:left="119" w:right="40"/>
        <w:jc w:val="both"/>
        <w:rPr>
          <w:sz w:val="24"/>
        </w:rPr>
      </w:pPr>
      <w:r w:rsidRPr="00F9533E">
        <w:rPr>
          <w:sz w:val="24"/>
        </w:rPr>
        <w:t xml:space="preserve">Dejar de fumar no consiste </w:t>
      </w:r>
      <w:r>
        <w:rPr>
          <w:sz w:val="24"/>
        </w:rPr>
        <w:t>solo</w:t>
      </w:r>
      <w:r w:rsidRPr="00F9533E">
        <w:rPr>
          <w:sz w:val="24"/>
        </w:rPr>
        <w:t xml:space="preserve"> en tomar una decisión; es un proceso que requiere, para su mayor eficacia, hacer una serie de pasos.</w:t>
      </w:r>
    </w:p>
    <w:p w:rsidR="00D93EC4" w:rsidRPr="00F9533E" w:rsidRDefault="00D93EC4" w:rsidP="00D93EC4">
      <w:pPr>
        <w:spacing w:before="250" w:line="360" w:lineRule="auto"/>
        <w:ind w:left="119" w:right="40"/>
        <w:jc w:val="both"/>
        <w:rPr>
          <w:sz w:val="24"/>
        </w:rPr>
      </w:pPr>
      <w:r>
        <w:rPr>
          <w:sz w:val="24"/>
        </w:rPr>
        <w:t>¿</w:t>
      </w:r>
      <w:r w:rsidRPr="00F9533E">
        <w:rPr>
          <w:sz w:val="24"/>
        </w:rPr>
        <w:t xml:space="preserve">Hace mucho tiempo que fumas? No te desesperes. Tómate el tiempo que </w:t>
      </w:r>
      <w:r>
        <w:rPr>
          <w:sz w:val="24"/>
        </w:rPr>
        <w:t xml:space="preserve">vas a </w:t>
      </w:r>
      <w:r w:rsidRPr="00F9533E">
        <w:rPr>
          <w:sz w:val="24"/>
        </w:rPr>
        <w:t xml:space="preserve">dedicar a este taller para conocer por qué fumas, por qué </w:t>
      </w:r>
      <w:r>
        <w:rPr>
          <w:sz w:val="24"/>
        </w:rPr>
        <w:t>lo quieres</w:t>
      </w:r>
      <w:r w:rsidRPr="00F9533E">
        <w:rPr>
          <w:sz w:val="24"/>
        </w:rPr>
        <w:t xml:space="preserve"> </w:t>
      </w:r>
      <w:r>
        <w:rPr>
          <w:sz w:val="24"/>
        </w:rPr>
        <w:t>dejar</w:t>
      </w:r>
      <w:r w:rsidRPr="00F9533E">
        <w:rPr>
          <w:sz w:val="24"/>
        </w:rPr>
        <w:t xml:space="preserve"> y cómo y cuándo lo harás.</w:t>
      </w:r>
    </w:p>
    <w:p w:rsidR="00D93EC4" w:rsidRDefault="00D93EC4" w:rsidP="00D93EC4">
      <w:pPr>
        <w:spacing w:before="250" w:line="360" w:lineRule="auto"/>
        <w:ind w:left="119" w:right="40"/>
        <w:jc w:val="both"/>
        <w:rPr>
          <w:sz w:val="24"/>
        </w:rPr>
      </w:pPr>
      <w:r w:rsidRPr="00F9533E">
        <w:rPr>
          <w:sz w:val="24"/>
        </w:rPr>
        <w:t>Enhorabuena por tu decisión</w:t>
      </w:r>
      <w:r>
        <w:rPr>
          <w:sz w:val="24"/>
        </w:rPr>
        <w:t>.</w:t>
      </w:r>
      <w:r w:rsidRPr="00F9533E">
        <w:rPr>
          <w:sz w:val="24"/>
        </w:rPr>
        <w:t xml:space="preserve"> </w:t>
      </w:r>
      <w:r>
        <w:rPr>
          <w:sz w:val="24"/>
        </w:rPr>
        <w:t>¡P</w:t>
      </w:r>
      <w:r w:rsidRPr="00F9533E">
        <w:rPr>
          <w:sz w:val="24"/>
        </w:rPr>
        <w:t>onte en marcha ya!</w:t>
      </w:r>
    </w:p>
    <w:p w:rsidR="00D93EC4" w:rsidRDefault="00D93EC4" w:rsidP="00D93EC4">
      <w:pPr>
        <w:spacing w:before="250" w:line="360" w:lineRule="auto"/>
        <w:ind w:left="119"/>
        <w:rPr>
          <w:sz w:val="24"/>
        </w:rPr>
      </w:pPr>
      <w:r>
        <w:rPr>
          <w:sz w:val="24"/>
        </w:rPr>
        <w:t xml:space="preserve">Bienvenido/a al </w:t>
      </w:r>
      <w:r>
        <w:rPr>
          <w:rFonts w:ascii="Arial-BoldItalicMT" w:hAnsi="Arial-BoldItalicMT"/>
          <w:b/>
          <w:i/>
          <w:sz w:val="25"/>
        </w:rPr>
        <w:t>Taller para dejar de fumar</w:t>
      </w:r>
      <w:r>
        <w:rPr>
          <w:sz w:val="24"/>
        </w:rPr>
        <w:t>.</w:t>
      </w:r>
    </w:p>
    <w:p w:rsidR="00D113BE" w:rsidRDefault="00D93EC4">
      <w:pPr>
        <w:spacing w:line="720" w:lineRule="auto"/>
        <w:ind w:left="118"/>
        <w:rPr>
          <w:sz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7A11972" wp14:editId="0A5A0CA6">
            <wp:simplePos x="0" y="0"/>
            <wp:positionH relativeFrom="page">
              <wp:posOffset>2255948</wp:posOffset>
            </wp:positionH>
            <wp:positionV relativeFrom="paragraph">
              <wp:posOffset>316236</wp:posOffset>
            </wp:positionV>
            <wp:extent cx="1047115" cy="523875"/>
            <wp:effectExtent l="0" t="0" r="0" b="0"/>
            <wp:wrapNone/>
            <wp:docPr id="5" name="image1.jpeg" descr="http://www.papsf.cat/_Adm3/upload/docs/PapsfDoc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73B9" w:rsidRDefault="00D93EC4">
      <w:pPr>
        <w:pStyle w:val="Textoindependiente"/>
        <w:rPr>
          <w:sz w:val="42"/>
        </w:rPr>
      </w:pPr>
      <w:r>
        <w:br w:type="column"/>
      </w:r>
    </w:p>
    <w:p w:rsidR="001C73B9" w:rsidRDefault="001C73B9">
      <w:pPr>
        <w:pStyle w:val="Textoindependiente"/>
        <w:rPr>
          <w:sz w:val="42"/>
        </w:rPr>
      </w:pPr>
    </w:p>
    <w:p w:rsidR="001C73B9" w:rsidRDefault="001C73B9">
      <w:pPr>
        <w:pStyle w:val="Textoindependiente"/>
        <w:rPr>
          <w:sz w:val="42"/>
        </w:rPr>
      </w:pPr>
    </w:p>
    <w:p w:rsidR="001C73B9" w:rsidRDefault="001C73B9">
      <w:pPr>
        <w:pStyle w:val="Textoindependiente"/>
        <w:rPr>
          <w:sz w:val="42"/>
        </w:rPr>
      </w:pPr>
    </w:p>
    <w:p w:rsidR="00D113BE" w:rsidRDefault="00D113BE" w:rsidP="00D113BE">
      <w:pPr>
        <w:pStyle w:val="Textoindependiente"/>
        <w:rPr>
          <w:sz w:val="42"/>
        </w:rPr>
      </w:pPr>
    </w:p>
    <w:p w:rsidR="00D113BE" w:rsidRDefault="00D113BE" w:rsidP="00D113BE">
      <w:pPr>
        <w:pStyle w:val="Textoindependiente"/>
        <w:rPr>
          <w:sz w:val="42"/>
        </w:rPr>
      </w:pPr>
    </w:p>
    <w:p w:rsidR="00D113BE" w:rsidRDefault="00D113BE" w:rsidP="00D113BE">
      <w:pPr>
        <w:pStyle w:val="Textoindependiente"/>
        <w:rPr>
          <w:sz w:val="42"/>
        </w:rPr>
      </w:pPr>
    </w:p>
    <w:p w:rsidR="00D113BE" w:rsidRDefault="00D113BE" w:rsidP="00D113BE">
      <w:pPr>
        <w:pStyle w:val="Textoindependiente"/>
        <w:rPr>
          <w:sz w:val="42"/>
        </w:rPr>
      </w:pPr>
    </w:p>
    <w:p w:rsidR="00D113BE" w:rsidRDefault="00D113BE" w:rsidP="00D113BE">
      <w:pPr>
        <w:pStyle w:val="Textoindependiente"/>
        <w:rPr>
          <w:sz w:val="42"/>
        </w:rPr>
      </w:pPr>
    </w:p>
    <w:p w:rsidR="00D113BE" w:rsidRDefault="00D113BE" w:rsidP="00D113BE">
      <w:pPr>
        <w:pStyle w:val="Textoindependiente"/>
        <w:spacing w:before="8"/>
        <w:rPr>
          <w:sz w:val="61"/>
        </w:rPr>
      </w:pPr>
    </w:p>
    <w:p w:rsidR="00D113BE" w:rsidRDefault="00D113BE" w:rsidP="00D113BE">
      <w:pPr>
        <w:pStyle w:val="Ttulo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5CFC8E4" wp14:editId="7F5A9822">
            <wp:simplePos x="0" y="0"/>
            <wp:positionH relativeFrom="page">
              <wp:posOffset>5909183</wp:posOffset>
            </wp:positionH>
            <wp:positionV relativeFrom="paragraph">
              <wp:posOffset>-3842367</wp:posOffset>
            </wp:positionV>
            <wp:extent cx="3530726" cy="336652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726" cy="3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HORARIO DEL TALLER</w:t>
      </w:r>
    </w:p>
    <w:p w:rsidR="00D113BE" w:rsidRDefault="00D113BE" w:rsidP="00D113BE">
      <w:pPr>
        <w:pStyle w:val="Textoindependiente"/>
        <w:rPr>
          <w:b/>
          <w:sz w:val="42"/>
        </w:rPr>
      </w:pPr>
    </w:p>
    <w:p w:rsidR="00D113BE" w:rsidRDefault="00D113BE" w:rsidP="00D113BE">
      <w:pPr>
        <w:pStyle w:val="Textoindependiente"/>
        <w:rPr>
          <w:b/>
          <w:sz w:val="42"/>
        </w:rPr>
      </w:pPr>
    </w:p>
    <w:p w:rsidR="00D113BE" w:rsidRDefault="00D113BE" w:rsidP="00D113BE">
      <w:pPr>
        <w:spacing w:before="289"/>
        <w:ind w:left="289"/>
        <w:rPr>
          <w:b/>
          <w:sz w:val="36"/>
        </w:rPr>
      </w:pPr>
      <w:r>
        <w:rPr>
          <w:b/>
          <w:sz w:val="36"/>
        </w:rPr>
        <w:t>LUGAR</w:t>
      </w:r>
    </w:p>
    <w:p w:rsidR="001C73B9" w:rsidRDefault="001C73B9" w:rsidP="00D113BE">
      <w:pPr>
        <w:pStyle w:val="Textoindependiente"/>
        <w:rPr>
          <w:b/>
          <w:sz w:val="36"/>
        </w:rPr>
      </w:pPr>
    </w:p>
    <w:sectPr w:rsidR="001C73B9">
      <w:type w:val="continuous"/>
      <w:pgSz w:w="16850" w:h="11910" w:orient="landscape"/>
      <w:pgMar w:top="640" w:right="1280" w:bottom="280" w:left="1300" w:header="720" w:footer="720" w:gutter="0"/>
      <w:cols w:num="2" w:space="720" w:equalWidth="0">
        <w:col w:w="6116" w:space="1772"/>
        <w:col w:w="63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C7E3F"/>
    <w:multiLevelType w:val="hybridMultilevel"/>
    <w:tmpl w:val="0ADE4D92"/>
    <w:lvl w:ilvl="0" w:tplc="5A724622">
      <w:start w:val="1"/>
      <w:numFmt w:val="decimal"/>
      <w:lvlText w:val="%1-"/>
      <w:lvlJc w:val="left"/>
      <w:pPr>
        <w:ind w:left="118" w:hanging="347"/>
      </w:pPr>
      <w:rPr>
        <w:rFonts w:ascii="Tahoma" w:eastAsia="Tahoma" w:hAnsi="Tahoma" w:cs="Tahoma" w:hint="default"/>
        <w:w w:val="100"/>
        <w:sz w:val="28"/>
        <w:szCs w:val="28"/>
        <w:lang w:val="es-ES" w:eastAsia="es-ES" w:bidi="es-ES"/>
      </w:rPr>
    </w:lvl>
    <w:lvl w:ilvl="1" w:tplc="DC1E02BE">
      <w:numFmt w:val="bullet"/>
      <w:lvlText w:val="•"/>
      <w:lvlJc w:val="left"/>
      <w:pPr>
        <w:ind w:left="653" w:hanging="347"/>
      </w:pPr>
      <w:rPr>
        <w:rFonts w:hint="default"/>
        <w:lang w:val="es-ES" w:eastAsia="es-ES" w:bidi="es-ES"/>
      </w:rPr>
    </w:lvl>
    <w:lvl w:ilvl="2" w:tplc="6F44F6FC">
      <w:numFmt w:val="bullet"/>
      <w:lvlText w:val="•"/>
      <w:lvlJc w:val="left"/>
      <w:pPr>
        <w:ind w:left="1187" w:hanging="347"/>
      </w:pPr>
      <w:rPr>
        <w:rFonts w:hint="default"/>
        <w:lang w:val="es-ES" w:eastAsia="es-ES" w:bidi="es-ES"/>
      </w:rPr>
    </w:lvl>
    <w:lvl w:ilvl="3" w:tplc="BF8867EE">
      <w:numFmt w:val="bullet"/>
      <w:lvlText w:val="•"/>
      <w:lvlJc w:val="left"/>
      <w:pPr>
        <w:ind w:left="1721" w:hanging="347"/>
      </w:pPr>
      <w:rPr>
        <w:rFonts w:hint="default"/>
        <w:lang w:val="es-ES" w:eastAsia="es-ES" w:bidi="es-ES"/>
      </w:rPr>
    </w:lvl>
    <w:lvl w:ilvl="4" w:tplc="95B6F5C6">
      <w:numFmt w:val="bullet"/>
      <w:lvlText w:val="•"/>
      <w:lvlJc w:val="left"/>
      <w:pPr>
        <w:ind w:left="2255" w:hanging="347"/>
      </w:pPr>
      <w:rPr>
        <w:rFonts w:hint="default"/>
        <w:lang w:val="es-ES" w:eastAsia="es-ES" w:bidi="es-ES"/>
      </w:rPr>
    </w:lvl>
    <w:lvl w:ilvl="5" w:tplc="489E2BC6">
      <w:numFmt w:val="bullet"/>
      <w:lvlText w:val="•"/>
      <w:lvlJc w:val="left"/>
      <w:pPr>
        <w:ind w:left="2788" w:hanging="347"/>
      </w:pPr>
      <w:rPr>
        <w:rFonts w:hint="default"/>
        <w:lang w:val="es-ES" w:eastAsia="es-ES" w:bidi="es-ES"/>
      </w:rPr>
    </w:lvl>
    <w:lvl w:ilvl="6" w:tplc="B27CE198">
      <w:numFmt w:val="bullet"/>
      <w:lvlText w:val="•"/>
      <w:lvlJc w:val="left"/>
      <w:pPr>
        <w:ind w:left="3322" w:hanging="347"/>
      </w:pPr>
      <w:rPr>
        <w:rFonts w:hint="default"/>
        <w:lang w:val="es-ES" w:eastAsia="es-ES" w:bidi="es-ES"/>
      </w:rPr>
    </w:lvl>
    <w:lvl w:ilvl="7" w:tplc="1A0EF472">
      <w:numFmt w:val="bullet"/>
      <w:lvlText w:val="•"/>
      <w:lvlJc w:val="left"/>
      <w:pPr>
        <w:ind w:left="3856" w:hanging="347"/>
      </w:pPr>
      <w:rPr>
        <w:rFonts w:hint="default"/>
        <w:lang w:val="es-ES" w:eastAsia="es-ES" w:bidi="es-ES"/>
      </w:rPr>
    </w:lvl>
    <w:lvl w:ilvl="8" w:tplc="61AC9C82">
      <w:numFmt w:val="bullet"/>
      <w:lvlText w:val="•"/>
      <w:lvlJc w:val="left"/>
      <w:pPr>
        <w:ind w:left="4390" w:hanging="347"/>
      </w:pPr>
      <w:rPr>
        <w:rFonts w:hint="default"/>
        <w:lang w:val="es-ES" w:eastAsia="es-ES" w:bidi="es-ES"/>
      </w:rPr>
    </w:lvl>
  </w:abstractNum>
  <w:abstractNum w:abstractNumId="1" w15:restartNumberingAfterBreak="0">
    <w:nsid w:val="55B248C2"/>
    <w:multiLevelType w:val="hybridMultilevel"/>
    <w:tmpl w:val="E00AA238"/>
    <w:lvl w:ilvl="0" w:tplc="CAEC5B18">
      <w:start w:val="1"/>
      <w:numFmt w:val="decimal"/>
      <w:lvlText w:val="%1-"/>
      <w:lvlJc w:val="left"/>
      <w:pPr>
        <w:ind w:left="118" w:hanging="347"/>
      </w:pPr>
      <w:rPr>
        <w:rFonts w:ascii="Tahoma" w:eastAsia="Tahoma" w:hAnsi="Tahoma" w:cs="Tahoma" w:hint="default"/>
        <w:w w:val="100"/>
        <w:sz w:val="28"/>
        <w:szCs w:val="28"/>
        <w:lang w:val="es-ES" w:eastAsia="es-ES" w:bidi="es-ES"/>
      </w:rPr>
    </w:lvl>
    <w:lvl w:ilvl="1" w:tplc="4100F05C">
      <w:numFmt w:val="bullet"/>
      <w:lvlText w:val="•"/>
      <w:lvlJc w:val="left"/>
      <w:pPr>
        <w:ind w:left="653" w:hanging="347"/>
      </w:pPr>
      <w:rPr>
        <w:rFonts w:hint="default"/>
        <w:lang w:val="es-ES" w:eastAsia="es-ES" w:bidi="es-ES"/>
      </w:rPr>
    </w:lvl>
    <w:lvl w:ilvl="2" w:tplc="8B20D32C">
      <w:numFmt w:val="bullet"/>
      <w:lvlText w:val="•"/>
      <w:lvlJc w:val="left"/>
      <w:pPr>
        <w:ind w:left="1187" w:hanging="347"/>
      </w:pPr>
      <w:rPr>
        <w:rFonts w:hint="default"/>
        <w:lang w:val="es-ES" w:eastAsia="es-ES" w:bidi="es-ES"/>
      </w:rPr>
    </w:lvl>
    <w:lvl w:ilvl="3" w:tplc="BEFC7464">
      <w:numFmt w:val="bullet"/>
      <w:lvlText w:val="•"/>
      <w:lvlJc w:val="left"/>
      <w:pPr>
        <w:ind w:left="1721" w:hanging="347"/>
      </w:pPr>
      <w:rPr>
        <w:rFonts w:hint="default"/>
        <w:lang w:val="es-ES" w:eastAsia="es-ES" w:bidi="es-ES"/>
      </w:rPr>
    </w:lvl>
    <w:lvl w:ilvl="4" w:tplc="C382F0BC">
      <w:numFmt w:val="bullet"/>
      <w:lvlText w:val="•"/>
      <w:lvlJc w:val="left"/>
      <w:pPr>
        <w:ind w:left="2255" w:hanging="347"/>
      </w:pPr>
      <w:rPr>
        <w:rFonts w:hint="default"/>
        <w:lang w:val="es-ES" w:eastAsia="es-ES" w:bidi="es-ES"/>
      </w:rPr>
    </w:lvl>
    <w:lvl w:ilvl="5" w:tplc="F58CB2EA">
      <w:numFmt w:val="bullet"/>
      <w:lvlText w:val="•"/>
      <w:lvlJc w:val="left"/>
      <w:pPr>
        <w:ind w:left="2788" w:hanging="347"/>
      </w:pPr>
      <w:rPr>
        <w:rFonts w:hint="default"/>
        <w:lang w:val="es-ES" w:eastAsia="es-ES" w:bidi="es-ES"/>
      </w:rPr>
    </w:lvl>
    <w:lvl w:ilvl="6" w:tplc="4F8AF410">
      <w:numFmt w:val="bullet"/>
      <w:lvlText w:val="•"/>
      <w:lvlJc w:val="left"/>
      <w:pPr>
        <w:ind w:left="3322" w:hanging="347"/>
      </w:pPr>
      <w:rPr>
        <w:rFonts w:hint="default"/>
        <w:lang w:val="es-ES" w:eastAsia="es-ES" w:bidi="es-ES"/>
      </w:rPr>
    </w:lvl>
    <w:lvl w:ilvl="7" w:tplc="D3249A5C">
      <w:numFmt w:val="bullet"/>
      <w:lvlText w:val="•"/>
      <w:lvlJc w:val="left"/>
      <w:pPr>
        <w:ind w:left="3856" w:hanging="347"/>
      </w:pPr>
      <w:rPr>
        <w:rFonts w:hint="default"/>
        <w:lang w:val="es-ES" w:eastAsia="es-ES" w:bidi="es-ES"/>
      </w:rPr>
    </w:lvl>
    <w:lvl w:ilvl="8" w:tplc="646CDD50">
      <w:numFmt w:val="bullet"/>
      <w:lvlText w:val="•"/>
      <w:lvlJc w:val="left"/>
      <w:pPr>
        <w:ind w:left="4390" w:hanging="347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3B9"/>
    <w:rsid w:val="001C73B9"/>
    <w:rsid w:val="00984FE1"/>
    <w:rsid w:val="00D113BE"/>
    <w:rsid w:val="00D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9A5E8"/>
  <w15:docId w15:val="{21D96E60-1D71-B84F-B6CA-5220398A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"/>
      <w:ind w:left="169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656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118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" w:hanging="3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Mongat-Tiana</dc:creator>
  <cp:lastModifiedBy>Usuario de Microsoft Office</cp:lastModifiedBy>
  <cp:revision>3</cp:revision>
  <dcterms:created xsi:type="dcterms:W3CDTF">2020-04-25T12:25:00Z</dcterms:created>
  <dcterms:modified xsi:type="dcterms:W3CDTF">2020-06-22T06:40:00Z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2020-04-25T00:00:00Z</vt:filetime>
  </property>
</Properties>
</file>